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 w:hint="eastAsia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</w:r>
    </w:p>
    <w:p>
      <w:pPr>
        <w:spacing w:line="600" w:lineRule="exact"/>
        <w:jc w:val="center"/>
        <w:rPr>
          <w:rFonts w:ascii="宋体" w:hAnsi="宋体" w:cs="宋体"/>
          <w:w w:val="90"/>
          <w:sz w:val="44"/>
          <w:szCs w:val="44"/>
        </w:rPr>
      </w:pPr>
      <w:r>
        <w:rPr>
          <w:rFonts w:ascii="方正小标宋简体" w:hAnsi="方正小标宋简体" w:eastAsia="方正小标宋简体" w:cs="方正小标宋简体" w:hint="eastAsia"/>
          <w:bCs/>
          <w:w w:val="90"/>
          <w:sz w:val="44"/>
          <w:szCs w:val="44"/>
        </w:rPr>
        <w:t>蕉城区2023年秋季民办学校小学新生申请登记表</w:t>
      </w:r>
      <w:r>
        <w:rPr>
          <w:rFonts w:ascii="宋体" w:hAnsi="宋体" w:cs="宋体"/>
          <w:w w:val="90"/>
          <w:sz w:val="44"/>
          <w:szCs w:val="44"/>
        </w:rPr>
      </w:r>
    </w:p>
    <w:p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28575</wp:posOffset>
                </wp:positionV>
                <wp:extent cx="6027420" cy="7392035"/>
                <wp:effectExtent l="0" t="0" r="0" b="0"/>
                <wp:wrapSquare wrapText="bothSides"/>
                <wp:docPr id="1" name="文本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o" val="SMDATA_11_27isZ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gAAAACiAAAAAAAAAAAAAAAAAAAAAAAAKAUAAAAAAAACAAAALQAAABQlAAB5LQAAAAAAACgFAADTDAAA"/>
                          </a:ext>
                        </a:extLst>
                      </wps:cNvSpPr>
                      <wps:spPr>
                        <a:xfrm>
                          <a:off x="0" y="0"/>
                          <a:ext cx="6027420" cy="73920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481" w:type="dxa"/>
                            </w:tblPr>
                            <w:tblGrid>
                              <w:gridCol w:w="493"/>
                              <w:gridCol w:w="992"/>
                              <w:gridCol w:w="268"/>
                              <w:gridCol w:w="411"/>
                              <w:gridCol w:w="1280"/>
                              <w:gridCol w:w="1273"/>
                              <w:gridCol w:w="121"/>
                              <w:gridCol w:w="759"/>
                              <w:gridCol w:w="1134"/>
                              <w:gridCol w:w="460"/>
                              <w:gridCol w:w="1141"/>
                              <w:gridCol w:w="242"/>
                              <w:gridCol w:w="907"/>
                            </w:tblGrid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9481" w:type="dxa"/>
                                  <w:gridSpan w:val="1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/>
                                      <w:sz w:val="24"/>
                                    </w:rPr>
                                    <w:t>温馨提醒：家长在给子女选报民办学校时，应在充分了解学校办学、收费等情况后，慎重作出选择。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1485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儿童姓名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gridSpan w:val="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曾用名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74" w:type="dxa"/>
                                  <w:gridSpan w:val="4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性别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1485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出生年月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gridSpan w:val="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53" w:type="dxa"/>
                                  <w:gridSpan w:val="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儿童身份证号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84" w:type="dxa"/>
                                  <w:gridSpan w:val="5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1485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户籍所在地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996" w:type="dxa"/>
                                  <w:gridSpan w:val="11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 xml:space="preserve">     省       市       县（市、区）      镇（乡）            村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3444" w:type="dxa"/>
                                  <w:gridSpan w:val="5"/>
                                  <w:vMerge w:val="restart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外县务工人员及子女居住证号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94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监护人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gridSpan w:val="6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3444" w:type="dxa"/>
                                  <w:gridSpan w:val="5"/>
                                  <w:vMerge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394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子女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gridSpan w:val="6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493" w:type="dxa"/>
                                  <w:vMerge w:val="restart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家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庭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要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成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员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与儿童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关系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姓名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gridSpan w:val="4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在何地何单位从事何职业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电话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备注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493" w:type="dxa"/>
                                  <w:vMerge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父亲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gridSpan w:val="4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4" w:hRule="atLeast"/>
                              </w:trPr>
                              <w:tc>
                                <w:tcPr>
                                  <w:tcW w:w="493" w:type="dxa"/>
                                  <w:vMerge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母亲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gridSpan w:val="4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493" w:type="dxa"/>
                                  <w:vMerge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/>
                              </w:tc>
                              <w:tc>
                                <w:tcPr>
                                  <w:tcW w:w="1260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其他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监护人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2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gridSpan w:val="4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1753" w:type="dxa"/>
                                  <w:gridSpan w:val="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申请就读学校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4" w:type="dxa"/>
                                  <w:gridSpan w:val="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NormalCharacter"/>
                                      <w:rFonts w:ascii="宋体" w:hAnsi="宋体" w:cs="宋体" w:hint="eastAsia"/>
                                      <w:sz w:val="24"/>
                                    </w:rPr>
                                    <w:t>教育优待照顾政策人员</w:t>
                                  </w:r>
                                  <w:r>
                                    <w:rPr>
                                      <w:rStyle w:val=""/>
                                      <w:rFonts w:ascii="宋体" w:hAnsi="宋体" w:cs="宋体" w:hint="eastAsia"/>
                                      <w:b w:val="0"/>
                                      <w:sz w:val="24"/>
                                    </w:rPr>
                                    <w:t>子女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bCs/>
                                      <w:sz w:val="24"/>
                                    </w:rPr>
                                    <w:t>情况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4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54" w:hRule="atLeast"/>
                              </w:trPr>
                              <w:tc>
                                <w:tcPr>
                                  <w:tcW w:w="9481" w:type="dxa"/>
                                  <w:gridSpan w:val="13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1.每位适龄儿童只限定报一所学校，报名两所学校的，将取消报名资格。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2.每位适龄儿童只限抽签一次，若抽不中回原籍学校就读。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3.本人承诺申报材料真实。若有不实，取消申请就读学校录取资格，回原籍校就读。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 xml:space="preserve">以上条款请家长或监护人阅读后，签署意见并签字。意见：  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ind w:firstLine="6360"/>
                                    <w:spacing w:line="500" w:lineRule="exact"/>
                                    <w:jc w:val="left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家长签字：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ind w:firstLine="7200"/>
                                    <w:spacing w:line="500" w:lineRule="exact"/>
                                    <w:jc w:val="left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年   月    日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02" w:hRule="atLeast"/>
                              </w:trPr>
                              <w:tc>
                                <w:tcPr>
                                  <w:tcW w:w="2164" w:type="dxa"/>
                                  <w:gridSpan w:val="4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区教育局审核意见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317" w:type="dxa"/>
                                  <w:gridSpan w:val="9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 xml:space="preserve">审核人签名：                             年   月   日 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1" w:hRule="atLeast"/>
                              </w:trPr>
                              <w:tc>
                                <w:tcPr>
                                  <w:tcW w:w="3444" w:type="dxa"/>
                                  <w:gridSpan w:val="5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录取结果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6037" w:type="dxa"/>
                                  <w:gridSpan w:val="8"/>
                                  <w:vAlign w:val="center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>盖章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spacing w:line="500" w:lineRule="exact"/>
                                    <w:jc w:val="center"/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宋体" w:hAnsi="宋体" w:cs="仿宋_GB2312" w:hint="eastAsia"/>
                                      <w:bCs/>
                                      <w:sz w:val="24"/>
                                    </w:rPr>
                                    <w:t xml:space="preserve">                                 年   月   日</w:t>
                                  </w:r>
                                  <w:r>
                                    <w:rPr>
                                      <w:rFonts w:ascii="宋体" w:hAnsi="宋体" w:cs="仿宋_GB2312"/>
                                      <w:bCs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spcFirstLastPara="1" vertOverflow="clip" horzOverflow="clip" wrap="none" lIns="0" tIns="0" rIns="6985" bIns="6985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文本框1" o:spid="_x0000_s1026" type="#_x0000_t202" style="position:absolute;margin-left:66.00pt;margin-top:2.25pt;mso-position-horizontal-relative:page;width:474.60pt;height:582.05pt;mso-wrap-distance-left:9.00pt;mso-wrap-distance-top:0.00pt;mso-wrap-distance-right:9.00pt;mso-wrap-distance-bottom:0.00pt;mso-wrap-style:none" stroked="f" filled="f" v:ext="SMDATA_11_27isZBMAAAAlAAAAEgAAAE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QAAAEAAAAA8AAAAAgAAAACiAAAAAAAAAAAAAAAAAAAAAAAAKAUAAAAAAAACAAAALQAAABQlAAB5LQAAAAAAACgFAADTDAAA" o:insetmode="custom">
                <w10:wrap type="square" anchorx="page" anchory="text"/>
                <v:textbox style="mso-fit-shape-to-text:t" inset="0.0pt,0.0pt,0.6pt,0.6pt">
                  <w:txbxContent>
                    <w:tbl>
                      <w:tblPr>
                        <w:tblW w:w="9481" w:type="dxa"/>
                      </w:tblPr>
                      <w:tblGrid>
                        <w:gridCol w:w="493"/>
                        <w:gridCol w:w="992"/>
                        <w:gridCol w:w="268"/>
                        <w:gridCol w:w="411"/>
                        <w:gridCol w:w="1280"/>
                        <w:gridCol w:w="1273"/>
                        <w:gridCol w:w="121"/>
                        <w:gridCol w:w="759"/>
                        <w:gridCol w:w="1134"/>
                        <w:gridCol w:w="460"/>
                        <w:gridCol w:w="1141"/>
                        <w:gridCol w:w="242"/>
                        <w:gridCol w:w="907"/>
                      </w:tblGrid>
                      <w:tr>
                        <w:trPr>
                          <w:trHeight w:val="566" w:hRule="atLeast"/>
                        </w:trPr>
                        <w:tc>
                          <w:tcPr>
                            <w:tcW w:w="9481" w:type="dxa"/>
                            <w:gridSpan w:val="1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/>
                                <w:sz w:val="24"/>
                              </w:rPr>
                              <w:t>温馨提醒：家长在给子女选报民办学校时，应在充分了解学校办学、收费等情况后，慎重作出选择。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1485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儿童姓名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959" w:type="dxa"/>
                            <w:gridSpan w:val="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曾用名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474" w:type="dxa"/>
                            <w:gridSpan w:val="4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41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性别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49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1485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出生年月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959" w:type="dxa"/>
                            <w:gridSpan w:val="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53" w:type="dxa"/>
                            <w:gridSpan w:val="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儿童身份证号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884" w:type="dxa"/>
                            <w:gridSpan w:val="5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1485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户籍所在地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7996" w:type="dxa"/>
                            <w:gridSpan w:val="11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 xml:space="preserve">     省       市       县（市、区）      镇（乡）            村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3444" w:type="dxa"/>
                            <w:gridSpan w:val="5"/>
                            <w:vMerge w:val="restart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外县务工人员及子女居住证号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394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监护人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643" w:type="dxa"/>
                            <w:gridSpan w:val="6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3444" w:type="dxa"/>
                            <w:gridSpan w:val="5"/>
                            <w:vMerge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394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子女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643" w:type="dxa"/>
                            <w:gridSpan w:val="6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493" w:type="dxa"/>
                            <w:vMerge w:val="restart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家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庭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主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要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成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员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与儿童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关系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91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姓名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287" w:type="dxa"/>
                            <w:gridSpan w:val="4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在何地何单位从事何职业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电话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备注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493" w:type="dxa"/>
                            <w:vMerge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260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父亲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91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287" w:type="dxa"/>
                            <w:gridSpan w:val="4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74" w:hRule="atLeast"/>
                        </w:trPr>
                        <w:tc>
                          <w:tcPr>
                            <w:tcW w:w="493" w:type="dxa"/>
                            <w:vMerge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260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母亲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91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287" w:type="dxa"/>
                            <w:gridSpan w:val="4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493" w:type="dxa"/>
                            <w:vMerge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/>
                        </w:tc>
                        <w:tc>
                          <w:tcPr>
                            <w:tcW w:w="1260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其他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监护人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691" w:type="dxa"/>
                            <w:gridSpan w:val="2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287" w:type="dxa"/>
                            <w:gridSpan w:val="4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1753" w:type="dxa"/>
                            <w:gridSpan w:val="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申请就读学校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964" w:type="dxa"/>
                            <w:gridSpan w:val="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014" w:type="dxa"/>
                            <w:gridSpan w:val="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Style w:val="NormalCharacter"/>
                                <w:rFonts w:ascii="宋体" w:hAnsi="宋体" w:cs="宋体" w:hint="eastAsia"/>
                                <w:sz w:val="24"/>
                              </w:rPr>
                              <w:t>教育优待照顾政策人员</w:t>
                            </w:r>
                            <w:r>
                              <w:rPr>
                                <w:rStyle w:val=""/>
                                <w:rFonts w:ascii="宋体" w:hAnsi="宋体" w:cs="宋体" w:hint="eastAsia"/>
                                <w:b w:val="0"/>
                                <w:sz w:val="24"/>
                              </w:rPr>
                              <w:t>子女</w:t>
                            </w:r>
                            <w:r>
                              <w:rPr>
                                <w:rFonts w:ascii="宋体" w:hAnsi="宋体" w:cs="宋体" w:hint="eastAsia"/>
                                <w:bCs/>
                                <w:sz w:val="24"/>
                              </w:rPr>
                              <w:t>情况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750" w:type="dxa"/>
                            <w:gridSpan w:val="4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54" w:hRule="atLeast"/>
                        </w:trPr>
                        <w:tc>
                          <w:tcPr>
                            <w:tcW w:w="9481" w:type="dxa"/>
                            <w:gridSpan w:val="13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1.每位适龄儿童只限定报一所学校，报名两所学校的，将取消报名资格。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2.每位适龄儿童只限抽签一次，若抽不中回原籍学校就读。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3.本人承诺申报材料真实。若有不实，取消申请就读学校录取资格，回原籍校就读。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 xml:space="preserve">以上条款请家长或监护人阅读后，签署意见并签字。意见：  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ind w:firstLine="6360"/>
                              <w:spacing w:line="500" w:lineRule="exact"/>
                              <w:jc w:val="left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家长签字：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ind w:firstLine="7200"/>
                              <w:spacing w:line="500" w:lineRule="exact"/>
                              <w:jc w:val="left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年   月    日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402" w:hRule="atLeast"/>
                        </w:trPr>
                        <w:tc>
                          <w:tcPr>
                            <w:tcW w:w="2164" w:type="dxa"/>
                            <w:gridSpan w:val="4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区教育局审核意见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7317" w:type="dxa"/>
                            <w:gridSpan w:val="9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 xml:space="preserve">审核人签名：                             年   月   日 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411" w:hRule="atLeast"/>
                        </w:trPr>
                        <w:tc>
                          <w:tcPr>
                            <w:tcW w:w="3444" w:type="dxa"/>
                            <w:gridSpan w:val="5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录取结果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6037" w:type="dxa"/>
                            <w:gridSpan w:val="8"/>
                            <w:vAlign w:val="center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>盖章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仿宋_GB2312" w:hint="eastAsia"/>
                                <w:bCs/>
                                <w:sz w:val="24"/>
                              </w:rPr>
                              <w:t xml:space="preserve">                                 年   月   日</w:t>
                            </w:r>
                            <w:r>
                              <w:rPr>
                                <w:rFonts w:ascii="宋体" w:hAnsi="宋体" w:cs="仿宋_GB2312"/>
                                <w:bCs/>
                                <w:sz w:val="24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</v:shape>
            </w:pict>
          </mc:Fallback>
        </mc:AlternateContent>
      </w:r>
      <w:r>
        <w:rPr>
          <w:rFonts w:ascii="宋体" w:hAnsi="宋体" w:cs="仿宋_GB2312" w:hint="eastAsia"/>
          <w:bCs/>
          <w:sz w:val="28"/>
          <w:szCs w:val="28"/>
        </w:rPr>
        <w:t>编号 ：</w:t>
      </w:r>
      <w:r>
        <w:rPr>
          <w:sz w:val="18"/>
          <w:szCs w:val="18"/>
        </w:rPr>
      </w:r>
      <w:bookmarkStart w:id="0" w:name="_GoBack"/>
      <w:bookmarkEnd w:id="0"/>
      <w:r>
        <w:rPr>
          <w:sz w:val="18"/>
          <w:szCs w:val="1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8"/>
      <w:footerReference w:type="even" r:id="rId9"/>
      <w:type w:val="nextPage"/>
      <w:pgSz w:h="16838" w:w="11906"/>
      <w:pgMar w:left="1571" w:top="2098" w:right="1571" w:bottom="1418" w:footer="992"/>
      <w:paperSrc w:first="0" w:other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仿宋_GB2312">
    <w:panose1 w:val="02010609030101010101"/>
    <w:charset w:val="86"/>
    <w:family w:val="modern"/>
    <w:pitch w:val="default"/>
  </w:font>
  <w:font w:name="方正小标宋简体">
    <w:panose1 w:val="02010600030101010101"/>
    <w:charset w:val="86"/>
    <w:family w:val="script"/>
    <w:pitch w:val="default"/>
  </w:font>
  <w:font w:name="仿宋">
    <w:panose1 w:val="02010609060101010101"/>
    <w:charset w:val="86"/>
    <w:family w:val="modern"/>
    <w:pitch w:val="default"/>
  </w:font>
  <w:font w:name="黑体">
    <w:panose1 w:val="02010609060101010101"/>
    <w:charset w:val="86"/>
    <w:family w:val="modern"/>
    <w:pitch w:val="default"/>
  </w:font>
  <w:font w:name="楷体">
    <w:panose1 w:val="02010609060101010101"/>
    <w:charset w:val="86"/>
    <w:family w:val="modern"/>
    <w:pitch w:val="default"/>
  </w:font>
  <w:font w:name="楷体_GB2312">
    <w:panose1 w:val="02010609030101010101"/>
    <w:charset w:val="86"/>
    <w:family w:val="modern"/>
    <w:pitch w:val="default"/>
  </w:font>
  <w:font w:name="Calibri Light">
    <w:panose1 w:val="020F0302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spacing/>
      <w:jc w:val="right"/>
      <w:rPr>
        <w:rFonts w:ascii="Calibri" w:hAnsi="Calibri" w:eastAsia="Calibri"/>
        <w:sz w:val="28"/>
        <w:szCs w:val="28"/>
      </w:rPr>
    </w:pPr>
    <w:r>
      <w:rPr>
        <w:rFonts w:ascii="Calibri" w:hAnsi="Calibri" w:eastAsia="Calibri"/>
        <w:sz w:val="28"/>
        <w:szCs w:val="28"/>
      </w:rPr>
      <w:fldChar w:fldCharType="begin"/>
      <w:instrText xml:space="preserve"> PAGE \* Arabic </w:instrText>
      <w:fldChar w:fldCharType="separate"/>
      <w:t>1</w:t>
      <w:fldChar w:fldCharType="end"/>
    </w:r>
  </w:p>
  <w:p>
    <w:pPr>
      <w:pStyle w:val=""/>
    </w:pP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</w:pPr>
    <w:r>
      <w:rPr>
        <w:rFonts w:ascii="Calibri" w:hAnsi="Calibri" w:eastAsia="Calibri"/>
        <w:sz w:val="28"/>
        <w:szCs w:val="28"/>
      </w:rPr>
    </w:r>
    <w:r>
      <w:rPr>
        <w:rFonts w:ascii="Calibri" w:hAnsi="Calibri" w:eastAsia="Calibri"/>
        <w:sz w:val="28"/>
        <w:szCs w:val="28"/>
      </w:rPr>
      <w:fldChar w:fldCharType="begin"/>
      <w:instrText xml:space="preserve"> PAGE \* Arabic </w:instrText>
      <w:fldChar w:fldCharType="separate"/>
      <w:t>2</w:t>
      <w:fldChar w:fldCharType="end"/>
    </w:r>
    <w:r/>
  </w:p>
  <w:p>
    <w:pPr>
      <w:pStyle w:val="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编号列表 1"/>
    <w:lvl w:ilvl="0">
      <w:start w:val="1"/>
      <w:numFmt w:val="chineseCounting"/>
      <w:suff w:val="nothing"/>
      <w:lvlText w:val="%1、"/>
      <w:lvlJc w:val="left"/>
      <w:pPr>
        <w:ind w:left="-10" w:hanging="0"/>
      </w:pPr>
      <w:rPr/>
    </w:lvl>
  </w:abstractNum>
  <w:abstractNum w:abstractNumId="2">
    <w:multiLevelType w:val="singleLevel"/>
    <w:name w:val="编号列表 2"/>
    <w:lvl w:ilvl="0">
      <w:start w:val="2"/>
      <w:numFmt w:val="decimal"/>
      <w:suff w:val="nothing"/>
      <w:lvlText w:val="（%1）"/>
      <w:lvlJc w:val="left"/>
      <w:pPr>
        <w:ind w:left="-10" w:hanging="0"/>
      </w:pPr>
      <w:rPr/>
    </w:lvl>
  </w:abstractNum>
  <w:abstractNum w:abstractNumId="3">
    <w:multiLevelType w:val="singleLevel"/>
    <w:name w:val="Bullet 3"/>
    <w:lvl w:ilvl="0">
      <w:start w:val="1"/>
      <w:numFmt w:val="chineseCounting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2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evenAndOddHeaders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3073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2"/>
    </w:tmLastPosCaret>
    <w:tmLastPosAnchor>
      <w:tmLastPosPgfIdx w:val="0"/>
      <w:tmLastPosIdx w:val="0"/>
    </w:tmLastPosAnchor>
    <w:tmLastPosTblRect w:left="0" w:top="0" w:right="0" w:bottom="0"/>
    <w:tmAppRevision w:date="1689041115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  <w:next w:val=""/>
  </w:style>
  <w:style w:type="paragraph" w:styleId="">
    <w:name w:val="Balloon Text"/>
    <w:qFormat/>
    <w:basedOn w:val=""/>
    <w:next w:val="5"/>
    <w:rPr>
      <w:sz w:val="18"/>
      <w:szCs w:val="18"/>
    </w:rPr>
  </w:style>
  <w:style w:type="paragraph" w:styleId="5">
    <w:name w:val="index 5"/>
    <w:qFormat/>
    <w:basedOn w:val=""/>
    <w:next w:val=""/>
    <w:pPr>
      <w:ind w:left="1680"/>
    </w:pPr>
  </w:style>
  <w:style w:type="paragraph" w:styleId="">
    <w:name w:val="Date"/>
    <w:qFormat/>
    <w:basedOn w:val=""/>
    <w:next w:val=""/>
    <w:pPr>
      <w:ind w:left="100"/>
    </w:pPr>
  </w:style>
  <w:style w:type="paragraph" w:styleId="2">
    <w:name w:val="Body Text Indent 2"/>
    <w:qFormat/>
    <w:basedOn w:val=""/>
    <w:pPr>
      <w:ind w:firstLine="800"/>
    </w:pPr>
    <w:rPr>
      <w:rFonts w:ascii="仿宋_GB2312" w:hAnsi="仿宋_GB2312" w:eastAsia="仿宋_GB2312"/>
      <w:sz w:val="32"/>
      <w:szCs w:val="2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()">
    <w:name w:val="Normal (Web)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cs="宋体"/>
      <w:sz w:val="24"/>
    </w:rPr>
  </w:style>
  <w:style w:type="character" w:styleId="" w:default="1">
    <w:name w:val="Default Paragraph Font"/>
    <w:rPr>
      <w:rFonts w:ascii="Calibri" w:hAnsi="Calibri" w:eastAsia="Calibri"/>
      <w:kern w:val="0"/>
      <w:sz w:val="20"/>
      <w:szCs w:val="20"/>
    </w:rPr>
  </w:style>
  <w:style w:type="character" w:styleId="">
    <w:name w:val="Strong"/>
    <w:basedOn w:val=""/>
    <w:rPr>
      <w:b/>
    </w:rPr>
  </w:style>
  <w:style w:type="character" w:styleId="">
    <w:name w:val="Page Number"/>
    <w:basedOn w:val=""/>
  </w:style>
  <w:style w:type="character" w:styleId="NormalCharacter" w:customStyle="1">
    <w:name w:val="NormalCharacter"/>
    <w:rPr>
      <w:rFonts w:ascii="Calibri" w:hAnsi="Calibri"/>
    </w:rPr>
  </w:style>
  <w:style w:type="character" w:styleId="Char" w:customStyle="1">
    <w:name w:val="页眉 Char"/>
    <w:basedOn w:val=""/>
    <w:rPr>
      <w:rFonts w:ascii="Times New Roman" w:hAnsi="Times New Roman" w:eastAsia="宋体" w:cs="Times New Roman"/>
      <w:kern w:val="1"/>
      <w:sz w:val="18"/>
      <w:szCs w:val="18"/>
    </w:rPr>
  </w:style>
  <w:style w:type="character" w:styleId="Char" w:customStyle="1">
    <w:name w:val="日期 Char"/>
    <w:basedOn w:val=""/>
    <w:rPr>
      <w:rFonts w:ascii="Times New Roman" w:hAnsi="Times New Roman" w:eastAsia="宋体" w:cs="Times New Roman"/>
      <w:kern w:val="1"/>
      <w:sz w:val="21"/>
      <w:szCs w:val="24"/>
    </w:rPr>
  </w:style>
  <w:style w:type="character" w:styleId="Char" w:customStyle="1">
    <w:name w:val="页脚 Char"/>
    <w:basedOn w:val=""/>
    <w:rPr>
      <w:rFonts w:ascii="Times New Roman" w:hAnsi="Times New Roman" w:eastAsia="宋体" w:cs="Times New Roman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宋体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  <w:next w:val=""/>
  </w:style>
  <w:style w:type="paragraph" w:styleId="">
    <w:name w:val="Balloon Text"/>
    <w:qFormat/>
    <w:basedOn w:val=""/>
    <w:next w:val="5"/>
    <w:rPr>
      <w:sz w:val="18"/>
      <w:szCs w:val="18"/>
    </w:rPr>
  </w:style>
  <w:style w:type="paragraph" w:styleId="5">
    <w:name w:val="index 5"/>
    <w:qFormat/>
    <w:basedOn w:val=""/>
    <w:next w:val=""/>
    <w:pPr>
      <w:ind w:left="1680"/>
    </w:pPr>
  </w:style>
  <w:style w:type="paragraph" w:styleId="">
    <w:name w:val="Date"/>
    <w:qFormat/>
    <w:basedOn w:val=""/>
    <w:next w:val=""/>
    <w:pPr>
      <w:ind w:left="100"/>
    </w:pPr>
  </w:style>
  <w:style w:type="paragraph" w:styleId="2">
    <w:name w:val="Body Text Indent 2"/>
    <w:qFormat/>
    <w:basedOn w:val=""/>
    <w:pPr>
      <w:ind w:firstLine="800"/>
    </w:pPr>
    <w:rPr>
      <w:rFonts w:ascii="仿宋_GB2312" w:hAnsi="仿宋_GB2312" w:eastAsia="仿宋_GB2312"/>
      <w:sz w:val="32"/>
      <w:szCs w:val="2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()">
    <w:name w:val="Normal (Web)"/>
    <w:qFormat/>
    <w:basedOn w:val=""/>
    <w:pPr>
      <w:spacing w:before="100" w:after="100" w:beforeAutospacing="1" w:afterAutospacing="1"/>
      <w:jc w:val="left"/>
      <w:widowControl/>
    </w:pPr>
    <w:rPr>
      <w:rFonts w:ascii="宋体" w:hAnsi="宋体" w:cs="宋体"/>
      <w:sz w:val="24"/>
    </w:rPr>
  </w:style>
  <w:style w:type="character" w:styleId="" w:default="1">
    <w:name w:val="Default Paragraph Font"/>
    <w:rPr>
      <w:rFonts w:ascii="Calibri" w:hAnsi="Calibri" w:eastAsia="Calibri"/>
      <w:kern w:val="0"/>
      <w:sz w:val="20"/>
      <w:szCs w:val="20"/>
    </w:rPr>
  </w:style>
  <w:style w:type="character" w:styleId="">
    <w:name w:val="Strong"/>
    <w:basedOn w:val=""/>
    <w:rPr>
      <w:b/>
    </w:rPr>
  </w:style>
  <w:style w:type="character" w:styleId="">
    <w:name w:val="Page Number"/>
    <w:basedOn w:val=""/>
  </w:style>
  <w:style w:type="character" w:styleId="NormalCharacter" w:customStyle="1">
    <w:name w:val="NormalCharacter"/>
    <w:rPr>
      <w:rFonts w:ascii="Calibri" w:hAnsi="Calibri"/>
    </w:rPr>
  </w:style>
  <w:style w:type="character" w:styleId="Char" w:customStyle="1">
    <w:name w:val="页眉 Char"/>
    <w:basedOn w:val=""/>
    <w:rPr>
      <w:rFonts w:ascii="Times New Roman" w:hAnsi="Times New Roman" w:eastAsia="宋体" w:cs="Times New Roman"/>
      <w:kern w:val="1"/>
      <w:sz w:val="18"/>
      <w:szCs w:val="18"/>
    </w:rPr>
  </w:style>
  <w:style w:type="character" w:styleId="Char" w:customStyle="1">
    <w:name w:val="日期 Char"/>
    <w:basedOn w:val=""/>
    <w:rPr>
      <w:rFonts w:ascii="Times New Roman" w:hAnsi="Times New Roman" w:eastAsia="宋体" w:cs="Times New Roman"/>
      <w:kern w:val="1"/>
      <w:sz w:val="21"/>
      <w:szCs w:val="24"/>
    </w:rPr>
  </w:style>
  <w:style w:type="character" w:styleId="Char" w:customStyle="1">
    <w:name w:val="页脚 Char"/>
    <w:basedOn w:val=""/>
    <w:rPr>
      <w:rFonts w:ascii="Times New Roman" w:hAnsi="Times New Roman" w:eastAsia="宋体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footer" Target="footer1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7</cp:revision>
  <cp:lastPrinted>2023-07-10T08:40:00Z</cp:lastPrinted>
  <dcterms:created xsi:type="dcterms:W3CDTF">2022-07-11T02:35:00Z</dcterms:created>
  <dcterms:modified xsi:type="dcterms:W3CDTF">2023-07-11T10:05:15Z</dcterms:modified>
</cp:coreProperties>
</file>